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858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b/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b/>
          <w:color w:val="000000"/>
          <w:sz w:val="28"/>
          <w:szCs w:val="28"/>
          <w:lang w:val="uk-UA"/>
        </w:rPr>
        <w:t xml:space="preserve"> Руслану Вікторовичу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85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Руслану Вікторовичу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58583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85839">
        <w:rPr>
          <w:color w:val="000000"/>
          <w:sz w:val="28"/>
          <w:szCs w:val="28"/>
          <w:lang w:val="uk-UA"/>
        </w:rPr>
        <w:t>Котік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904712">
        <w:rPr>
          <w:color w:val="000000"/>
          <w:sz w:val="28"/>
          <w:szCs w:val="28"/>
          <w:lang w:val="uk-UA"/>
        </w:rPr>
        <w:t>4</w:t>
      </w:r>
      <w:r w:rsidR="00585839">
        <w:rPr>
          <w:color w:val="000000"/>
          <w:sz w:val="28"/>
          <w:szCs w:val="28"/>
          <w:lang w:val="uk-UA"/>
        </w:rPr>
        <w:t>74, площею 0,1206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585839">
        <w:rPr>
          <w:color w:val="000000"/>
          <w:sz w:val="28"/>
          <w:szCs w:val="28"/>
          <w:lang w:val="uk-UA"/>
        </w:rPr>
        <w:t>с. Зарванці, ССТ «Мрія» діл. 321,322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Руслана Вікторовича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A35FB6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35FB6">
        <w:rPr>
          <w:color w:val="000000"/>
          <w:sz w:val="28"/>
          <w:szCs w:val="28"/>
          <w:lang w:val="uk-UA"/>
        </w:rPr>
        <w:t>4</w:t>
      </w:r>
      <w:r w:rsidR="00585839">
        <w:rPr>
          <w:color w:val="000000"/>
          <w:sz w:val="28"/>
          <w:szCs w:val="28"/>
          <w:lang w:val="uk-UA"/>
        </w:rPr>
        <w:t>74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5839">
        <w:rPr>
          <w:color w:val="000000"/>
          <w:sz w:val="28"/>
          <w:szCs w:val="28"/>
          <w:lang w:val="uk-UA"/>
        </w:rPr>
        <w:t>лощею 0,1206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 </w:t>
      </w:r>
      <w:r w:rsidR="00585839">
        <w:rPr>
          <w:color w:val="000000"/>
          <w:sz w:val="28"/>
          <w:szCs w:val="28"/>
          <w:lang w:val="uk-UA"/>
        </w:rPr>
        <w:t>с. Зарванці, ССТ «Мрія» діл. 321,322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Руслана Вікторовича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Руслану Вікторовичу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92726">
        <w:rPr>
          <w:color w:val="000000"/>
          <w:sz w:val="28"/>
          <w:szCs w:val="28"/>
          <w:lang w:val="uk-UA"/>
        </w:rPr>
        <w:t>0,1206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</w:t>
      </w:r>
      <w:r w:rsidR="00892726">
        <w:rPr>
          <w:color w:val="000000"/>
          <w:sz w:val="28"/>
          <w:szCs w:val="28"/>
          <w:lang w:val="uk-UA"/>
        </w:rPr>
        <w:t>с. Зарванці, ССТ «Мрія» діл. 321,322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3F45C7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F45C7">
        <w:rPr>
          <w:color w:val="000000"/>
          <w:sz w:val="28"/>
          <w:szCs w:val="28"/>
          <w:lang w:val="uk-UA"/>
        </w:rPr>
        <w:t>4</w:t>
      </w:r>
      <w:r w:rsidR="00892726">
        <w:rPr>
          <w:color w:val="000000"/>
          <w:sz w:val="28"/>
          <w:szCs w:val="28"/>
          <w:lang w:val="uk-UA"/>
        </w:rPr>
        <w:t>74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2024-06-24T07:22:00Z</cp:lastPrinted>
  <dcterms:created xsi:type="dcterms:W3CDTF">2021-11-23T13:52:00Z</dcterms:created>
  <dcterms:modified xsi:type="dcterms:W3CDTF">2024-06-24T07:23:00Z</dcterms:modified>
</cp:coreProperties>
</file>